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Stationery" type="tile"/>
    </v:background>
  </w:background>
  <w:body>
    <w:p w14:paraId="505468FA" w14:textId="77777777" w:rsidR="00282789" w:rsidRPr="00A52E8D" w:rsidRDefault="0001001C" w:rsidP="00A52E8D">
      <w:pPr>
        <w:pStyle w:val="Heading1"/>
      </w:pPr>
      <w:r w:rsidRPr="00A52E8D">
        <w:t xml:space="preserve">The </w:t>
      </w:r>
      <w:r w:rsidR="00282789" w:rsidRPr="00A52E8D">
        <w:t>Lord’s Prayer</w:t>
      </w:r>
    </w:p>
    <w:p w14:paraId="741CE402" w14:textId="7F70DBEC" w:rsidR="0001001C" w:rsidRPr="0001001C" w:rsidRDefault="00282789" w:rsidP="00C522D5">
      <w:pPr>
        <w:spacing w:after="120"/>
        <w:jc w:val="center"/>
        <w:rPr>
          <w:rFonts w:ascii="Lucida Calligraphy" w:hAnsi="Lucida Calligraphy"/>
          <w:sz w:val="56"/>
          <w:szCs w:val="56"/>
          <w:u w:val="single"/>
        </w:rPr>
      </w:pPr>
      <w:r w:rsidRPr="00282789">
        <w:rPr>
          <w:rFonts w:ascii="Lucida Calligraphy" w:hAnsi="Lucida Calligraphy"/>
          <w:sz w:val="32"/>
          <w:szCs w:val="32"/>
        </w:rPr>
        <w:t>(</w:t>
      </w:r>
      <w:r w:rsidR="0008032F">
        <w:rPr>
          <w:rFonts w:ascii="Lucida Calligraphy" w:hAnsi="Lucida Calligraphy"/>
          <w:sz w:val="32"/>
          <w:szCs w:val="32"/>
        </w:rPr>
        <w:t>Traditional</w:t>
      </w:r>
      <w:r w:rsidRPr="00282789">
        <w:rPr>
          <w:rFonts w:ascii="Lucida Calligraphy" w:hAnsi="Lucida Calligraphy"/>
          <w:sz w:val="32"/>
          <w:szCs w:val="32"/>
        </w:rPr>
        <w:t>)</w:t>
      </w:r>
    </w:p>
    <w:p w14:paraId="329FA99F" w14:textId="38F7B4AC" w:rsidR="00C638DD" w:rsidRDefault="00746EFE" w:rsidP="00746EFE">
      <w:pPr>
        <w:spacing w:after="180" w:line="240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746EFE">
        <w:rPr>
          <w:rFonts w:ascii="Lucida Calligraphy" w:hAnsi="Lucida Calligraphy" w:cstheme="minorHAnsi"/>
          <w:b/>
          <w:bCs/>
          <w:sz w:val="48"/>
          <w:szCs w:val="48"/>
        </w:rPr>
        <w:t>Our Father, wh</w:t>
      </w:r>
      <w:r w:rsidR="00CD4556">
        <w:rPr>
          <w:rFonts w:ascii="Lucida Calligraphy" w:hAnsi="Lucida Calligraphy" w:cstheme="minorHAnsi"/>
          <w:b/>
          <w:bCs/>
          <w:sz w:val="48"/>
          <w:szCs w:val="48"/>
        </w:rPr>
        <w:t>o</w:t>
      </w:r>
      <w:r w:rsidRPr="00746EFE">
        <w:rPr>
          <w:rFonts w:ascii="Lucida Calligraphy" w:hAnsi="Lucida Calligraphy" w:cstheme="minorHAnsi"/>
          <w:b/>
          <w:bCs/>
          <w:sz w:val="48"/>
          <w:szCs w:val="48"/>
        </w:rPr>
        <w:t xml:space="preserve"> art in heaven, </w:t>
      </w:r>
      <w:r>
        <w:rPr>
          <w:rFonts w:ascii="Lucida Calligraphy" w:hAnsi="Lucida Calligraphy" w:cstheme="minorHAnsi"/>
          <w:b/>
          <w:bCs/>
          <w:sz w:val="48"/>
          <w:szCs w:val="48"/>
        </w:rPr>
        <w:br/>
      </w:r>
      <w:r w:rsidRPr="00746EFE">
        <w:rPr>
          <w:rFonts w:ascii="Lucida Calligraphy" w:hAnsi="Lucida Calligraphy" w:cstheme="minorHAnsi"/>
          <w:b/>
          <w:bCs/>
          <w:sz w:val="48"/>
          <w:szCs w:val="48"/>
        </w:rPr>
        <w:t>Hallowed</w:t>
      </w:r>
      <w:r>
        <w:rPr>
          <w:rFonts w:ascii="Lucida Calligraphy" w:hAnsi="Lucida Calligraphy" w:cstheme="minorHAnsi"/>
          <w:b/>
          <w:bCs/>
          <w:sz w:val="48"/>
          <w:szCs w:val="48"/>
        </w:rPr>
        <w:t xml:space="preserve"> </w:t>
      </w:r>
      <w:r w:rsidRPr="00746EFE">
        <w:rPr>
          <w:rFonts w:ascii="Lucida Calligraphy" w:hAnsi="Lucida Calligraphy" w:cstheme="minorHAnsi"/>
          <w:b/>
          <w:bCs/>
          <w:sz w:val="48"/>
          <w:szCs w:val="48"/>
        </w:rPr>
        <w:t>be thy Name</w:t>
      </w:r>
      <w:r w:rsidR="00CD4556">
        <w:rPr>
          <w:rFonts w:ascii="Lucida Calligraphy" w:hAnsi="Lucida Calligraphy" w:cstheme="minorHAnsi"/>
          <w:b/>
          <w:bCs/>
          <w:sz w:val="48"/>
          <w:szCs w:val="48"/>
        </w:rPr>
        <w:t>.</w:t>
      </w:r>
    </w:p>
    <w:p w14:paraId="69C597E3" w14:textId="17D4D1C3" w:rsidR="00746EFE" w:rsidRDefault="00746EFE" w:rsidP="00746EFE">
      <w:pPr>
        <w:spacing w:after="180" w:line="240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746EFE">
        <w:rPr>
          <w:rFonts w:ascii="Lucida Calligraphy" w:hAnsi="Lucida Calligraphy" w:cstheme="minorHAnsi"/>
          <w:b/>
          <w:bCs/>
          <w:sz w:val="48"/>
          <w:szCs w:val="48"/>
        </w:rPr>
        <w:t xml:space="preserve">Thy kingdom </w:t>
      </w:r>
      <w:proofErr w:type="gramStart"/>
      <w:r w:rsidRPr="00746EFE">
        <w:rPr>
          <w:rFonts w:ascii="Lucida Calligraphy" w:hAnsi="Lucida Calligraphy" w:cstheme="minorHAnsi"/>
          <w:b/>
          <w:bCs/>
          <w:sz w:val="48"/>
          <w:szCs w:val="48"/>
        </w:rPr>
        <w:t>come</w:t>
      </w:r>
      <w:proofErr w:type="gramEnd"/>
      <w:r w:rsidR="00CD4556">
        <w:rPr>
          <w:rFonts w:ascii="Lucida Calligraphy" w:hAnsi="Lucida Calligraphy" w:cstheme="minorHAnsi"/>
          <w:b/>
          <w:bCs/>
          <w:sz w:val="48"/>
          <w:szCs w:val="48"/>
        </w:rPr>
        <w:t>.</w:t>
      </w:r>
    </w:p>
    <w:p w14:paraId="1D956ED9" w14:textId="713D1519" w:rsidR="00C638DD" w:rsidRDefault="00746EFE" w:rsidP="00746EFE">
      <w:pPr>
        <w:spacing w:after="180" w:line="240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746EFE">
        <w:rPr>
          <w:rFonts w:ascii="Lucida Calligraphy" w:hAnsi="Lucida Calligraphy" w:cstheme="minorHAnsi"/>
          <w:b/>
          <w:bCs/>
          <w:sz w:val="48"/>
          <w:szCs w:val="48"/>
        </w:rPr>
        <w:t xml:space="preserve">Thy will be done </w:t>
      </w:r>
      <w:r w:rsidR="0008032F">
        <w:rPr>
          <w:rFonts w:ascii="Lucida Calligraphy" w:hAnsi="Lucida Calligraphy" w:cstheme="minorHAnsi"/>
          <w:b/>
          <w:bCs/>
          <w:sz w:val="48"/>
          <w:szCs w:val="48"/>
        </w:rPr>
        <w:t>o</w:t>
      </w:r>
      <w:r w:rsidRPr="00746EFE">
        <w:rPr>
          <w:rFonts w:ascii="Lucida Calligraphy" w:hAnsi="Lucida Calligraphy" w:cstheme="minorHAnsi"/>
          <w:b/>
          <w:bCs/>
          <w:sz w:val="48"/>
          <w:szCs w:val="48"/>
        </w:rPr>
        <w:t>n earth as it is in heaven</w:t>
      </w:r>
      <w:r w:rsidR="00CD4556">
        <w:rPr>
          <w:rFonts w:ascii="Lucida Calligraphy" w:hAnsi="Lucida Calligraphy" w:cstheme="minorHAnsi"/>
          <w:b/>
          <w:bCs/>
          <w:sz w:val="48"/>
          <w:szCs w:val="48"/>
        </w:rPr>
        <w:t>.</w:t>
      </w:r>
    </w:p>
    <w:p w14:paraId="4F6748E6" w14:textId="2FEE0389" w:rsidR="00746EFE" w:rsidRDefault="00746EFE" w:rsidP="00746EFE">
      <w:pPr>
        <w:spacing w:after="180" w:line="240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746EFE">
        <w:rPr>
          <w:rFonts w:ascii="Lucida Calligraphy" w:hAnsi="Lucida Calligraphy" w:cstheme="minorHAnsi"/>
          <w:b/>
          <w:bCs/>
          <w:sz w:val="48"/>
          <w:szCs w:val="48"/>
        </w:rPr>
        <w:t>Give us this day our daily bread</w:t>
      </w:r>
      <w:r w:rsidR="00CD4556">
        <w:rPr>
          <w:rFonts w:ascii="Lucida Calligraphy" w:hAnsi="Lucida Calligraphy" w:cstheme="minorHAnsi"/>
          <w:b/>
          <w:bCs/>
          <w:sz w:val="48"/>
          <w:szCs w:val="48"/>
        </w:rPr>
        <w:t>.</w:t>
      </w:r>
      <w:r w:rsidRPr="00746EFE">
        <w:rPr>
          <w:rFonts w:ascii="Lucida Calligraphy" w:hAnsi="Lucida Calligraphy" w:cstheme="minorHAnsi"/>
          <w:b/>
          <w:bCs/>
          <w:sz w:val="48"/>
          <w:szCs w:val="48"/>
        </w:rPr>
        <w:t xml:space="preserve"> </w:t>
      </w:r>
    </w:p>
    <w:p w14:paraId="2BF5F4DC" w14:textId="28491DD6" w:rsidR="00C638DD" w:rsidRDefault="00746EFE" w:rsidP="00746EFE">
      <w:pPr>
        <w:spacing w:after="180" w:line="240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746EFE">
        <w:rPr>
          <w:rFonts w:ascii="Lucida Calligraphy" w:hAnsi="Lucida Calligraphy" w:cstheme="minorHAnsi"/>
          <w:b/>
          <w:bCs/>
          <w:sz w:val="48"/>
          <w:szCs w:val="48"/>
        </w:rPr>
        <w:t>And forgive</w:t>
      </w:r>
      <w:r>
        <w:rPr>
          <w:rFonts w:ascii="Lucida Calligraphy" w:hAnsi="Lucida Calligraphy" w:cstheme="minorHAnsi"/>
          <w:b/>
          <w:bCs/>
          <w:sz w:val="48"/>
          <w:szCs w:val="48"/>
        </w:rPr>
        <w:t xml:space="preserve"> </w:t>
      </w:r>
      <w:r w:rsidRPr="00746EFE">
        <w:rPr>
          <w:rFonts w:ascii="Lucida Calligraphy" w:hAnsi="Lucida Calligraphy" w:cstheme="minorHAnsi"/>
          <w:b/>
          <w:bCs/>
          <w:sz w:val="48"/>
          <w:szCs w:val="48"/>
        </w:rPr>
        <w:t xml:space="preserve">us our trespasses, </w:t>
      </w:r>
      <w:r>
        <w:rPr>
          <w:rFonts w:ascii="Lucida Calligraphy" w:hAnsi="Lucida Calligraphy" w:cstheme="minorHAnsi"/>
          <w:b/>
          <w:bCs/>
          <w:sz w:val="48"/>
          <w:szCs w:val="48"/>
        </w:rPr>
        <w:br/>
      </w:r>
      <w:r w:rsidR="00CD4556">
        <w:rPr>
          <w:rFonts w:ascii="Lucida Calligraphy" w:hAnsi="Lucida Calligraphy" w:cstheme="minorHAnsi"/>
          <w:b/>
          <w:bCs/>
          <w:sz w:val="48"/>
          <w:szCs w:val="48"/>
        </w:rPr>
        <w:t>A</w:t>
      </w:r>
      <w:r w:rsidRPr="00746EFE">
        <w:rPr>
          <w:rFonts w:ascii="Lucida Calligraphy" w:hAnsi="Lucida Calligraphy" w:cstheme="minorHAnsi"/>
          <w:b/>
          <w:bCs/>
          <w:sz w:val="48"/>
          <w:szCs w:val="48"/>
        </w:rPr>
        <w:t>s we forgive th</w:t>
      </w:r>
      <w:r w:rsidR="00CD4556">
        <w:rPr>
          <w:rFonts w:ascii="Lucida Calligraphy" w:hAnsi="Lucida Calligraphy" w:cstheme="minorHAnsi"/>
          <w:b/>
          <w:bCs/>
          <w:sz w:val="48"/>
          <w:szCs w:val="48"/>
        </w:rPr>
        <w:t>ose</w:t>
      </w:r>
      <w:r w:rsidRPr="00746EFE">
        <w:rPr>
          <w:rFonts w:ascii="Lucida Calligraphy" w:hAnsi="Lucida Calligraphy" w:cstheme="minorHAnsi"/>
          <w:b/>
          <w:bCs/>
          <w:sz w:val="48"/>
          <w:szCs w:val="48"/>
        </w:rPr>
        <w:t xml:space="preserve"> </w:t>
      </w:r>
      <w:r w:rsidR="00CD4556">
        <w:rPr>
          <w:rFonts w:ascii="Lucida Calligraphy" w:hAnsi="Lucida Calligraphy" w:cstheme="minorHAnsi"/>
          <w:b/>
          <w:bCs/>
          <w:sz w:val="48"/>
          <w:szCs w:val="48"/>
        </w:rPr>
        <w:t>who</w:t>
      </w:r>
      <w:r w:rsidRPr="00746EFE">
        <w:rPr>
          <w:rFonts w:ascii="Lucida Calligraphy" w:hAnsi="Lucida Calligraphy" w:cstheme="minorHAnsi"/>
          <w:b/>
          <w:bCs/>
          <w:sz w:val="48"/>
          <w:szCs w:val="48"/>
        </w:rPr>
        <w:t xml:space="preserve"> trespass</w:t>
      </w:r>
      <w:r>
        <w:rPr>
          <w:rFonts w:ascii="Lucida Calligraphy" w:hAnsi="Lucida Calligraphy" w:cstheme="minorHAnsi"/>
          <w:b/>
          <w:bCs/>
          <w:sz w:val="48"/>
          <w:szCs w:val="48"/>
        </w:rPr>
        <w:t xml:space="preserve"> </w:t>
      </w:r>
      <w:r w:rsidRPr="00746EFE">
        <w:rPr>
          <w:rFonts w:ascii="Lucida Calligraphy" w:hAnsi="Lucida Calligraphy" w:cstheme="minorHAnsi"/>
          <w:b/>
          <w:bCs/>
          <w:sz w:val="48"/>
          <w:szCs w:val="48"/>
        </w:rPr>
        <w:t>against us</w:t>
      </w:r>
      <w:r w:rsidR="00CD4556">
        <w:rPr>
          <w:rFonts w:ascii="Lucida Calligraphy" w:hAnsi="Lucida Calligraphy" w:cstheme="minorHAnsi"/>
          <w:b/>
          <w:bCs/>
          <w:sz w:val="48"/>
          <w:szCs w:val="48"/>
        </w:rPr>
        <w:t>.</w:t>
      </w:r>
    </w:p>
    <w:p w14:paraId="3A430366" w14:textId="63EAEC84" w:rsidR="00C638DD" w:rsidRDefault="00746EFE" w:rsidP="00746EFE">
      <w:pPr>
        <w:spacing w:after="180" w:line="240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746EFE">
        <w:rPr>
          <w:rFonts w:ascii="Lucida Calligraphy" w:hAnsi="Lucida Calligraphy" w:cstheme="minorHAnsi"/>
          <w:b/>
          <w:bCs/>
          <w:sz w:val="48"/>
          <w:szCs w:val="48"/>
        </w:rPr>
        <w:t>And lead us not into temptation,</w:t>
      </w:r>
      <w:r>
        <w:rPr>
          <w:rFonts w:ascii="Lucida Calligraphy" w:hAnsi="Lucida Calligraphy" w:cstheme="minorHAnsi"/>
          <w:b/>
          <w:bCs/>
          <w:sz w:val="48"/>
          <w:szCs w:val="48"/>
        </w:rPr>
        <w:br/>
      </w:r>
      <w:r w:rsidRPr="00746EFE">
        <w:rPr>
          <w:rFonts w:ascii="Lucida Calligraphy" w:hAnsi="Lucida Calligraphy" w:cstheme="minorHAnsi"/>
          <w:b/>
          <w:bCs/>
          <w:sz w:val="48"/>
          <w:szCs w:val="48"/>
        </w:rPr>
        <w:t>But deliver us from evil</w:t>
      </w:r>
      <w:r w:rsidR="00CD4556">
        <w:rPr>
          <w:rFonts w:ascii="Lucida Calligraphy" w:hAnsi="Lucida Calligraphy" w:cstheme="minorHAnsi"/>
          <w:b/>
          <w:bCs/>
          <w:sz w:val="48"/>
          <w:szCs w:val="48"/>
        </w:rPr>
        <w:t>.</w:t>
      </w:r>
      <w:r w:rsidR="00282789" w:rsidRPr="00C522D5">
        <w:rPr>
          <w:rFonts w:ascii="Lucida Calligraphy" w:hAnsi="Lucida Calligraphy" w:cstheme="minorHAnsi"/>
          <w:b/>
          <w:bCs/>
          <w:sz w:val="48"/>
          <w:szCs w:val="48"/>
        </w:rPr>
        <w:t xml:space="preserve"> </w:t>
      </w:r>
    </w:p>
    <w:p w14:paraId="53130CD2" w14:textId="6A039BB4" w:rsidR="00C638DD" w:rsidRDefault="00746EFE" w:rsidP="00746EFE">
      <w:pPr>
        <w:spacing w:after="180" w:line="240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746EFE">
        <w:rPr>
          <w:rFonts w:ascii="Lucida Calligraphy" w:hAnsi="Lucida Calligraphy" w:cstheme="minorHAnsi"/>
          <w:b/>
          <w:bCs/>
          <w:sz w:val="48"/>
          <w:szCs w:val="48"/>
        </w:rPr>
        <w:t>For thine is the</w:t>
      </w:r>
      <w:r>
        <w:rPr>
          <w:rFonts w:ascii="Lucida Calligraphy" w:hAnsi="Lucida Calligraphy" w:cstheme="minorHAnsi"/>
          <w:b/>
          <w:bCs/>
          <w:sz w:val="48"/>
          <w:szCs w:val="48"/>
        </w:rPr>
        <w:t xml:space="preserve"> </w:t>
      </w:r>
      <w:r w:rsidRPr="00746EFE">
        <w:rPr>
          <w:rFonts w:ascii="Lucida Calligraphy" w:hAnsi="Lucida Calligraphy" w:cstheme="minorHAnsi"/>
          <w:b/>
          <w:bCs/>
          <w:sz w:val="48"/>
          <w:szCs w:val="48"/>
        </w:rPr>
        <w:t xml:space="preserve">kingdom, </w:t>
      </w:r>
      <w:r w:rsidR="00CD4556">
        <w:rPr>
          <w:rFonts w:ascii="Lucida Calligraphy" w:hAnsi="Lucida Calligraphy" w:cstheme="minorHAnsi"/>
          <w:b/>
          <w:bCs/>
          <w:sz w:val="48"/>
          <w:szCs w:val="48"/>
        </w:rPr>
        <w:t xml:space="preserve">and </w:t>
      </w:r>
      <w:r w:rsidRPr="00746EFE">
        <w:rPr>
          <w:rFonts w:ascii="Lucida Calligraphy" w:hAnsi="Lucida Calligraphy" w:cstheme="minorHAnsi"/>
          <w:b/>
          <w:bCs/>
          <w:sz w:val="48"/>
          <w:szCs w:val="48"/>
        </w:rPr>
        <w:t xml:space="preserve">the power, </w:t>
      </w:r>
      <w:r w:rsidR="0008032F">
        <w:rPr>
          <w:rFonts w:ascii="Lucida Calligraphy" w:hAnsi="Lucida Calligraphy" w:cstheme="minorHAnsi"/>
          <w:b/>
          <w:bCs/>
          <w:sz w:val="48"/>
          <w:szCs w:val="48"/>
        </w:rPr>
        <w:br/>
      </w:r>
      <w:r w:rsidRPr="00746EFE">
        <w:rPr>
          <w:rFonts w:ascii="Lucida Calligraphy" w:hAnsi="Lucida Calligraphy" w:cstheme="minorHAnsi"/>
          <w:b/>
          <w:bCs/>
          <w:sz w:val="48"/>
          <w:szCs w:val="48"/>
        </w:rPr>
        <w:t xml:space="preserve">and the glory, </w:t>
      </w:r>
      <w:r w:rsidR="006B1F0F">
        <w:rPr>
          <w:rFonts w:ascii="Lucida Calligraphy" w:hAnsi="Lucida Calligraphy" w:cstheme="minorHAnsi"/>
          <w:b/>
          <w:bCs/>
          <w:sz w:val="48"/>
          <w:szCs w:val="48"/>
        </w:rPr>
        <w:t>f</w:t>
      </w:r>
      <w:r w:rsidRPr="00746EFE">
        <w:rPr>
          <w:rFonts w:ascii="Lucida Calligraphy" w:hAnsi="Lucida Calligraphy" w:cstheme="minorHAnsi"/>
          <w:b/>
          <w:bCs/>
          <w:sz w:val="48"/>
          <w:szCs w:val="48"/>
        </w:rPr>
        <w:t>orever.</w:t>
      </w:r>
      <w:r w:rsidR="00282789" w:rsidRPr="00C522D5">
        <w:rPr>
          <w:rFonts w:ascii="Lucida Calligraphy" w:hAnsi="Lucida Calligraphy" w:cstheme="minorHAnsi"/>
          <w:b/>
          <w:bCs/>
          <w:sz w:val="48"/>
          <w:szCs w:val="48"/>
        </w:rPr>
        <w:t xml:space="preserve"> </w:t>
      </w:r>
    </w:p>
    <w:p w14:paraId="7BA01150" w14:textId="17E8A51D" w:rsidR="00925062" w:rsidRPr="00C522D5" w:rsidRDefault="00282789" w:rsidP="00C638DD">
      <w:pPr>
        <w:spacing w:after="180" w:line="240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C522D5">
        <w:rPr>
          <w:rFonts w:ascii="Lucida Calligraphy" w:hAnsi="Lucida Calligraphy" w:cstheme="minorHAnsi"/>
          <w:b/>
          <w:bCs/>
          <w:sz w:val="48"/>
          <w:szCs w:val="48"/>
        </w:rPr>
        <w:t>Amen.</w:t>
      </w:r>
    </w:p>
    <w:sectPr w:rsidR="00925062" w:rsidRPr="00C522D5" w:rsidSect="00900A04">
      <w:pgSz w:w="15840" w:h="12240" w:orient="landscape" w:code="1"/>
      <w:pgMar w:top="720" w:right="43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3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1001C"/>
    <w:rsid w:val="0008032F"/>
    <w:rsid w:val="0008297C"/>
    <w:rsid w:val="000901FC"/>
    <w:rsid w:val="00091C73"/>
    <w:rsid w:val="000B1246"/>
    <w:rsid w:val="000D0344"/>
    <w:rsid w:val="000D6D41"/>
    <w:rsid w:val="000F2639"/>
    <w:rsid w:val="000F5617"/>
    <w:rsid w:val="00107725"/>
    <w:rsid w:val="00110FD8"/>
    <w:rsid w:val="00142BA4"/>
    <w:rsid w:val="00207304"/>
    <w:rsid w:val="00281CE8"/>
    <w:rsid w:val="00282789"/>
    <w:rsid w:val="0029018D"/>
    <w:rsid w:val="002B2E93"/>
    <w:rsid w:val="002C68F0"/>
    <w:rsid w:val="002F229C"/>
    <w:rsid w:val="002F56E4"/>
    <w:rsid w:val="003116FC"/>
    <w:rsid w:val="00350668"/>
    <w:rsid w:val="00353AF4"/>
    <w:rsid w:val="003931E8"/>
    <w:rsid w:val="003C193D"/>
    <w:rsid w:val="00422713"/>
    <w:rsid w:val="0043208E"/>
    <w:rsid w:val="004638D9"/>
    <w:rsid w:val="00475A38"/>
    <w:rsid w:val="00484BE8"/>
    <w:rsid w:val="00485772"/>
    <w:rsid w:val="004C3272"/>
    <w:rsid w:val="004D6A33"/>
    <w:rsid w:val="00556825"/>
    <w:rsid w:val="005660CF"/>
    <w:rsid w:val="005B4013"/>
    <w:rsid w:val="005E6B98"/>
    <w:rsid w:val="005F4FBF"/>
    <w:rsid w:val="00602D94"/>
    <w:rsid w:val="00611C4A"/>
    <w:rsid w:val="00650BE1"/>
    <w:rsid w:val="006523C6"/>
    <w:rsid w:val="00672FDC"/>
    <w:rsid w:val="006807C6"/>
    <w:rsid w:val="00696380"/>
    <w:rsid w:val="00696CAE"/>
    <w:rsid w:val="006B1F0F"/>
    <w:rsid w:val="0072409B"/>
    <w:rsid w:val="0073368F"/>
    <w:rsid w:val="00746EFE"/>
    <w:rsid w:val="00747A2F"/>
    <w:rsid w:val="0079631C"/>
    <w:rsid w:val="00822FBE"/>
    <w:rsid w:val="008C36AB"/>
    <w:rsid w:val="008E1CA9"/>
    <w:rsid w:val="00900A04"/>
    <w:rsid w:val="009077CD"/>
    <w:rsid w:val="00925062"/>
    <w:rsid w:val="009E20F1"/>
    <w:rsid w:val="00A20501"/>
    <w:rsid w:val="00A228A8"/>
    <w:rsid w:val="00A268BB"/>
    <w:rsid w:val="00A476E8"/>
    <w:rsid w:val="00A52E8D"/>
    <w:rsid w:val="00AA1FC8"/>
    <w:rsid w:val="00AB49DF"/>
    <w:rsid w:val="00AD3F5E"/>
    <w:rsid w:val="00AE29EB"/>
    <w:rsid w:val="00B061DF"/>
    <w:rsid w:val="00B15C78"/>
    <w:rsid w:val="00B37269"/>
    <w:rsid w:val="00B67DE2"/>
    <w:rsid w:val="00B82A3B"/>
    <w:rsid w:val="00B95A59"/>
    <w:rsid w:val="00B96626"/>
    <w:rsid w:val="00BC6AB9"/>
    <w:rsid w:val="00BF5628"/>
    <w:rsid w:val="00C24559"/>
    <w:rsid w:val="00C46EEC"/>
    <w:rsid w:val="00C522D5"/>
    <w:rsid w:val="00C638DD"/>
    <w:rsid w:val="00C723C9"/>
    <w:rsid w:val="00CD4556"/>
    <w:rsid w:val="00CE28E8"/>
    <w:rsid w:val="00CF21C4"/>
    <w:rsid w:val="00CF5828"/>
    <w:rsid w:val="00D47DA5"/>
    <w:rsid w:val="00D67001"/>
    <w:rsid w:val="00DA3686"/>
    <w:rsid w:val="00DB6EBE"/>
    <w:rsid w:val="00E15B53"/>
    <w:rsid w:val="00E2541A"/>
    <w:rsid w:val="00E65CA2"/>
    <w:rsid w:val="00E95EC8"/>
    <w:rsid w:val="00EB51F0"/>
    <w:rsid w:val="00EF3789"/>
    <w:rsid w:val="00F00C6A"/>
    <w:rsid w:val="00F30CA2"/>
    <w:rsid w:val="00F43E0A"/>
    <w:rsid w:val="00F517C3"/>
    <w:rsid w:val="00FA7837"/>
    <w:rsid w:val="00F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A86"/>
  <w15:chartTrackingRefBased/>
  <w15:docId w15:val="{E0695AAA-4ADB-4BD2-833B-AE21917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E8D"/>
    <w:pPr>
      <w:spacing w:after="0" w:line="240" w:lineRule="auto"/>
      <w:jc w:val="center"/>
      <w:outlineLvl w:val="0"/>
    </w:pPr>
    <w:rPr>
      <w:rFonts w:ascii="Monotype Corsiva" w:hAnsi="Monotype Corsiva"/>
      <w:sz w:val="96"/>
      <w:szCs w:val="9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62"/>
    <w:pPr>
      <w:keepNext/>
      <w:keepLines/>
      <w:spacing w:before="160" w:after="80"/>
      <w:outlineLvl w:val="1"/>
    </w:pPr>
    <w:rPr>
      <w:rFonts w:eastAsia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6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6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6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6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6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6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6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C6"/>
    <w:pPr>
      <w:numPr>
        <w:numId w:val="1"/>
      </w:numPr>
      <w:spacing w:after="240" w:line="240" w:lineRule="auto"/>
    </w:pPr>
    <w:rPr>
      <w:rFonts w:asciiTheme="minorHAnsi" w:hAnsiTheme="minorHAnsi"/>
      <w:kern w:val="0"/>
      <w:sz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52E8D"/>
    <w:rPr>
      <w:rFonts w:ascii="Monotype Corsiva" w:eastAsiaTheme="minorEastAsia" w:hAnsi="Monotype Corsiva"/>
      <w:sz w:val="96"/>
      <w:szCs w:val="9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62"/>
    <w:rPr>
      <w:rFonts w:eastAsiaTheme="majorEastAsia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6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6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6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6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6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62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0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62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6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Lord's Prayer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:subject/>
  <dc:creator>Songs123.xyz</dc:creator>
  <cp:keywords>The Lords Prayer, Our Father, free, free download, docx, docx file,</cp:keywords>
  <dc:description/>
  <cp:lastModifiedBy>Thomas Edel</cp:lastModifiedBy>
  <cp:revision>15</cp:revision>
  <cp:lastPrinted>2025-09-18T21:17:00Z</cp:lastPrinted>
  <dcterms:created xsi:type="dcterms:W3CDTF">2025-09-05T22:17:00Z</dcterms:created>
  <dcterms:modified xsi:type="dcterms:W3CDTF">2025-09-29T02:56:00Z</dcterms:modified>
</cp:coreProperties>
</file>